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33C86" w14:textId="77777777" w:rsidR="00F3144D" w:rsidRDefault="00F3144D" w:rsidP="00F3144D">
      <w:pPr>
        <w:autoSpaceDE w:val="0"/>
        <w:autoSpaceDN w:val="0"/>
        <w:adjustRightInd w:val="0"/>
        <w:jc w:val="right"/>
        <w:rPr>
          <w:rFonts w:ascii="Arial" w:hAnsi="Arial" w:cs="Arial"/>
          <w:lang w:eastAsia="et-EE"/>
        </w:rPr>
      </w:pPr>
      <w:r>
        <w:rPr>
          <w:rFonts w:ascii="Arial" w:hAnsi="Arial" w:cs="Arial"/>
          <w:lang w:eastAsia="et-EE"/>
        </w:rPr>
        <w:t>Ravimiamet</w:t>
      </w:r>
    </w:p>
    <w:p w14:paraId="3F559A86" w14:textId="77777777" w:rsidR="00F3144D" w:rsidRDefault="00F3144D" w:rsidP="00F3144D">
      <w:pPr>
        <w:autoSpaceDE w:val="0"/>
        <w:autoSpaceDN w:val="0"/>
        <w:adjustRightInd w:val="0"/>
        <w:jc w:val="right"/>
        <w:rPr>
          <w:rFonts w:ascii="Arial" w:hAnsi="Arial" w:cs="Arial"/>
          <w:lang w:eastAsia="et-EE"/>
        </w:rPr>
      </w:pPr>
      <w:r>
        <w:rPr>
          <w:rFonts w:ascii="Arial" w:hAnsi="Arial" w:cs="Arial"/>
          <w:lang w:eastAsia="et-EE"/>
        </w:rPr>
        <w:t>Nooruse 1, Tartu 50411</w:t>
      </w:r>
    </w:p>
    <w:p w14:paraId="5215E936" w14:textId="77777777" w:rsidR="00F3144D" w:rsidRDefault="00F3144D" w:rsidP="00F3144D">
      <w:pPr>
        <w:autoSpaceDE w:val="0"/>
        <w:autoSpaceDN w:val="0"/>
        <w:adjustRightInd w:val="0"/>
        <w:jc w:val="right"/>
        <w:rPr>
          <w:rFonts w:ascii="Arial" w:hAnsi="Arial" w:cs="Arial"/>
          <w:lang w:eastAsia="et-EE"/>
        </w:rPr>
      </w:pPr>
      <w:r>
        <w:rPr>
          <w:rFonts w:ascii="Arial" w:hAnsi="Arial" w:cs="Arial"/>
          <w:lang w:eastAsia="et-EE"/>
        </w:rPr>
        <w:t xml:space="preserve">Tel: </w:t>
      </w:r>
      <w:r w:rsidR="008706F5">
        <w:rPr>
          <w:rFonts w:ascii="Arial" w:hAnsi="Arial" w:cs="Arial"/>
          <w:lang w:eastAsia="et-EE"/>
        </w:rPr>
        <w:t xml:space="preserve">+372 </w:t>
      </w:r>
      <w:r>
        <w:rPr>
          <w:rFonts w:ascii="Arial" w:hAnsi="Arial" w:cs="Arial"/>
          <w:lang w:eastAsia="et-EE"/>
        </w:rPr>
        <w:t>7 374 140</w:t>
      </w:r>
    </w:p>
    <w:p w14:paraId="2DA090FD" w14:textId="77777777" w:rsidR="00F3144D" w:rsidRDefault="00F3144D" w:rsidP="00F3144D">
      <w:pPr>
        <w:autoSpaceDE w:val="0"/>
        <w:autoSpaceDN w:val="0"/>
        <w:adjustRightInd w:val="0"/>
        <w:jc w:val="right"/>
        <w:rPr>
          <w:rFonts w:ascii="Arial" w:hAnsi="Arial" w:cs="Arial"/>
          <w:lang w:eastAsia="et-EE"/>
        </w:rPr>
      </w:pPr>
    </w:p>
    <w:p w14:paraId="03E7019F" w14:textId="77777777" w:rsidR="00F3144D" w:rsidRDefault="00F3144D" w:rsidP="00F3144D">
      <w:pPr>
        <w:autoSpaceDE w:val="0"/>
        <w:autoSpaceDN w:val="0"/>
        <w:adjustRightInd w:val="0"/>
        <w:rPr>
          <w:rFonts w:ascii="Arial" w:hAnsi="Arial" w:cs="Arial"/>
          <w:lang w:eastAsia="et-EE"/>
        </w:rPr>
      </w:pPr>
    </w:p>
    <w:p w14:paraId="5035DDB8" w14:textId="77777777" w:rsidR="001B382F" w:rsidRDefault="001B382F" w:rsidP="00F3144D">
      <w:pPr>
        <w:autoSpaceDE w:val="0"/>
        <w:autoSpaceDN w:val="0"/>
        <w:adjustRightInd w:val="0"/>
        <w:jc w:val="center"/>
        <w:rPr>
          <w:rFonts w:ascii="Arial" w:hAnsi="Arial" w:cs="Arial"/>
          <w:lang w:eastAsia="et-EE"/>
        </w:rPr>
      </w:pPr>
    </w:p>
    <w:p w14:paraId="3D87B515" w14:textId="77777777" w:rsidR="001B382F" w:rsidRDefault="001B382F" w:rsidP="00F3144D">
      <w:pPr>
        <w:autoSpaceDE w:val="0"/>
        <w:autoSpaceDN w:val="0"/>
        <w:adjustRightInd w:val="0"/>
        <w:jc w:val="center"/>
        <w:rPr>
          <w:rFonts w:ascii="Arial" w:hAnsi="Arial" w:cs="Arial"/>
          <w:lang w:eastAsia="et-EE"/>
        </w:rPr>
      </w:pPr>
    </w:p>
    <w:p w14:paraId="1A3ACD49" w14:textId="77777777" w:rsidR="00F3144D" w:rsidRPr="001B382F" w:rsidRDefault="00F3144D" w:rsidP="00F314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t-EE"/>
        </w:rPr>
      </w:pPr>
      <w:r w:rsidRPr="001B382F">
        <w:rPr>
          <w:rFonts w:ascii="Arial" w:hAnsi="Arial" w:cs="Arial"/>
          <w:b/>
          <w:bCs/>
          <w:lang w:eastAsia="et-EE"/>
        </w:rPr>
        <w:t>TAOTLUS</w:t>
      </w:r>
    </w:p>
    <w:p w14:paraId="5CE21726" w14:textId="77777777" w:rsidR="001B382F" w:rsidRPr="001B382F" w:rsidRDefault="001B382F" w:rsidP="00F314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t-EE"/>
        </w:rPr>
      </w:pPr>
    </w:p>
    <w:p w14:paraId="689EFE65" w14:textId="77777777" w:rsidR="00F3144D" w:rsidRPr="001B382F" w:rsidRDefault="00F3144D" w:rsidP="00F314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t-EE"/>
        </w:rPr>
      </w:pPr>
      <w:r w:rsidRPr="001B382F">
        <w:rPr>
          <w:rFonts w:ascii="Arial" w:hAnsi="Arial" w:cs="Arial"/>
          <w:b/>
          <w:bCs/>
          <w:lang w:eastAsia="et-EE"/>
        </w:rPr>
        <w:t xml:space="preserve">inimtervishoius kasutatava </w:t>
      </w:r>
      <w:r w:rsidR="008D715A" w:rsidRPr="001B382F">
        <w:rPr>
          <w:rFonts w:ascii="Arial" w:hAnsi="Arial" w:cs="Arial"/>
          <w:b/>
          <w:bCs/>
          <w:lang w:eastAsia="et-EE"/>
        </w:rPr>
        <w:t xml:space="preserve">müügiloata </w:t>
      </w:r>
      <w:r w:rsidRPr="001B382F">
        <w:rPr>
          <w:rFonts w:ascii="Arial" w:hAnsi="Arial" w:cs="Arial"/>
          <w:b/>
          <w:bCs/>
          <w:lang w:eastAsia="et-EE"/>
        </w:rPr>
        <w:t>ravimi veterinaarseks kasutamiseks</w:t>
      </w:r>
    </w:p>
    <w:p w14:paraId="3692509E" w14:textId="77777777" w:rsidR="00F3144D" w:rsidRDefault="00F3144D" w:rsidP="00F3144D">
      <w:pPr>
        <w:autoSpaceDE w:val="0"/>
        <w:autoSpaceDN w:val="0"/>
        <w:adjustRightInd w:val="0"/>
        <w:jc w:val="center"/>
        <w:rPr>
          <w:rFonts w:ascii="Arial" w:hAnsi="Arial" w:cs="Arial"/>
          <w:lang w:eastAsia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1"/>
        <w:gridCol w:w="3231"/>
      </w:tblGrid>
      <w:tr w:rsidR="00F3144D" w:rsidRPr="00F3144D" w14:paraId="70F6F519" w14:textId="77777777" w:rsidTr="003B7765">
        <w:trPr>
          <w:trHeight w:val="1062"/>
        </w:trPr>
        <w:tc>
          <w:tcPr>
            <w:tcW w:w="9180" w:type="dxa"/>
            <w:gridSpan w:val="2"/>
          </w:tcPr>
          <w:p w14:paraId="262B94C4" w14:textId="77777777" w:rsidR="00F3144D" w:rsidRPr="00F3144D" w:rsidRDefault="00F3144D" w:rsidP="00DD56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Ravimi t</w:t>
            </w:r>
            <w:r w:rsidRPr="00F3144D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oimeaine</w:t>
            </w:r>
            <w:r w:rsidR="00671C88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(d)</w:t>
            </w:r>
            <w:r w:rsidR="009D07DF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:</w:t>
            </w:r>
            <w:r w:rsidR="00343160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 </w:t>
            </w:r>
            <w:r w:rsidR="00BC415C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proparacaine hydrochloride</w:t>
            </w:r>
          </w:p>
        </w:tc>
      </w:tr>
      <w:tr w:rsidR="009D07DF" w:rsidRPr="00F3144D" w14:paraId="37288F53" w14:textId="77777777" w:rsidTr="003B7765">
        <w:trPr>
          <w:trHeight w:val="940"/>
        </w:trPr>
        <w:tc>
          <w:tcPr>
            <w:tcW w:w="5920" w:type="dxa"/>
          </w:tcPr>
          <w:p w14:paraId="4D25AE60" w14:textId="77777777" w:rsidR="009D07DF" w:rsidRDefault="00671C88" w:rsidP="00DD56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Ravimvorm  ja t</w:t>
            </w:r>
            <w:r w:rsidR="009D07DF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oimeaine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(te)</w:t>
            </w:r>
            <w:r w:rsidR="009D07DF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 sisaldus:</w:t>
            </w:r>
            <w:r w:rsidR="00EF3118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silmatilgad, lahus </w:t>
            </w:r>
            <w:r w:rsidR="00C2115E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 </w:t>
            </w:r>
            <w:r w:rsidR="00073A3A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5 mg 1ml</w:t>
            </w:r>
          </w:p>
        </w:tc>
        <w:tc>
          <w:tcPr>
            <w:tcW w:w="3260" w:type="dxa"/>
          </w:tcPr>
          <w:p w14:paraId="399F811A" w14:textId="77777777" w:rsidR="009D07DF" w:rsidRDefault="00671C88" w:rsidP="00DD56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M</w:t>
            </w:r>
            <w:r w:rsidR="0037514B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anustamisviis</w:t>
            </w:r>
            <w:r w:rsidR="009D07DF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:</w:t>
            </w:r>
            <w:r w:rsidR="00EF3118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 </w:t>
            </w:r>
            <w:r w:rsidR="00016F69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silmatilgad</w:t>
            </w:r>
          </w:p>
        </w:tc>
      </w:tr>
      <w:tr w:rsidR="00F3144D" w:rsidRPr="00F3144D" w14:paraId="0A4BBA76" w14:textId="77777777" w:rsidTr="008706F5">
        <w:tc>
          <w:tcPr>
            <w:tcW w:w="9180" w:type="dxa"/>
            <w:gridSpan w:val="2"/>
          </w:tcPr>
          <w:p w14:paraId="2A0F2491" w14:textId="77777777" w:rsidR="00F3144D" w:rsidRDefault="00F3144D" w:rsidP="00DD56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F3144D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Ravimi kogus (kuni 12 kuu vajadus):</w:t>
            </w:r>
            <w:r w:rsidR="00C45A90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 12</w:t>
            </w:r>
            <w:r w:rsidR="00B450D9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 originaali</w:t>
            </w:r>
          </w:p>
          <w:p w14:paraId="21FA981C" w14:textId="77777777" w:rsidR="00F3144D" w:rsidRDefault="00F3144D" w:rsidP="00F3144D">
            <w:pPr>
              <w:autoSpaceDE w:val="0"/>
              <w:autoSpaceDN w:val="0"/>
              <w:adjustRightInd w:val="0"/>
              <w:ind w:left="39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</w:p>
          <w:p w14:paraId="25AA1DF3" w14:textId="77777777" w:rsidR="007C33BB" w:rsidRPr="00F3144D" w:rsidRDefault="007C33BB" w:rsidP="00F3144D">
            <w:pPr>
              <w:autoSpaceDE w:val="0"/>
              <w:autoSpaceDN w:val="0"/>
              <w:adjustRightInd w:val="0"/>
              <w:ind w:left="39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F3144D" w:rsidRPr="00F3144D" w14:paraId="180C5B50" w14:textId="77777777" w:rsidTr="003B7765">
        <w:trPr>
          <w:trHeight w:val="903"/>
        </w:trPr>
        <w:tc>
          <w:tcPr>
            <w:tcW w:w="9180" w:type="dxa"/>
            <w:gridSpan w:val="2"/>
          </w:tcPr>
          <w:p w14:paraId="163D09C6" w14:textId="77777777" w:rsidR="00DD563B" w:rsidRPr="00DD563B" w:rsidRDefault="00DD563B" w:rsidP="00DD56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DD563B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Loomaliik</w:t>
            </w:r>
            <w:r w:rsidR="001B382F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 või loomaliigid</w:t>
            </w:r>
            <w:r w:rsidRPr="00DD563B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:</w:t>
            </w:r>
          </w:p>
          <w:p w14:paraId="3EACC0A7" w14:textId="77777777" w:rsidR="00F3144D" w:rsidRDefault="00F3144D" w:rsidP="00F31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</w:p>
          <w:p w14:paraId="0467AAB4" w14:textId="77777777" w:rsidR="00F3144D" w:rsidRPr="00F3144D" w:rsidRDefault="00F264AB" w:rsidP="00F31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Koer, kass</w:t>
            </w:r>
            <w:r w:rsidR="00B450D9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, tuhkur</w:t>
            </w:r>
          </w:p>
        </w:tc>
      </w:tr>
      <w:tr w:rsidR="00F3144D" w:rsidRPr="00F3144D" w14:paraId="2AEB69F3" w14:textId="77777777" w:rsidTr="003B7765">
        <w:trPr>
          <w:trHeight w:val="1308"/>
        </w:trPr>
        <w:tc>
          <w:tcPr>
            <w:tcW w:w="9180" w:type="dxa"/>
            <w:gridSpan w:val="2"/>
          </w:tcPr>
          <w:p w14:paraId="2D17CE13" w14:textId="77777777" w:rsidR="00F3144D" w:rsidRDefault="00F3144D" w:rsidP="00DD56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DD563B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Näidustus(ed):</w:t>
            </w:r>
          </w:p>
          <w:p w14:paraId="054989B8" w14:textId="77777777" w:rsidR="001B382F" w:rsidRPr="00DD563B" w:rsidRDefault="001B382F" w:rsidP="001B382F">
            <w:pPr>
              <w:autoSpaceDE w:val="0"/>
              <w:autoSpaceDN w:val="0"/>
              <w:adjustRightInd w:val="0"/>
              <w:ind w:left="39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</w:p>
          <w:p w14:paraId="71351103" w14:textId="77777777" w:rsidR="00DD563B" w:rsidRPr="00DD563B" w:rsidRDefault="00B966D0" w:rsidP="00DD56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Lühiajaline </w:t>
            </w:r>
            <w:r w:rsidR="00060F7E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sarvkesta ja konjuktiivi </w:t>
            </w:r>
            <w:r w:rsidR="00B07E28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paikne </w:t>
            </w:r>
            <w:r w:rsidR="00060F7E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anesteesia</w:t>
            </w:r>
            <w:r w:rsidR="0001346A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 </w:t>
            </w:r>
            <w:r w:rsidR="00025860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lühikesteks </w:t>
            </w:r>
            <w:r w:rsidR="00D80625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sarvkesta ja konjuktiivi protseduurideks. ( tonomeetria, vöõõrkehade eemaldamine</w:t>
            </w:r>
            <w:r w:rsidR="00F20441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)</w:t>
            </w:r>
          </w:p>
          <w:p w14:paraId="1BDA90A2" w14:textId="77777777" w:rsidR="00DD563B" w:rsidRPr="00DD563B" w:rsidRDefault="00DD563B" w:rsidP="00DD56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F3144D" w:rsidRPr="00F3144D" w14:paraId="18129051" w14:textId="77777777" w:rsidTr="008706F5">
        <w:tc>
          <w:tcPr>
            <w:tcW w:w="9180" w:type="dxa"/>
            <w:gridSpan w:val="2"/>
          </w:tcPr>
          <w:p w14:paraId="244C539D" w14:textId="77777777" w:rsidR="00DD563B" w:rsidRDefault="00DD563B" w:rsidP="00DD56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Põhjendus müügiloata inimtervishoius kasutatava ravimi kasutamiseks:</w:t>
            </w:r>
          </w:p>
          <w:p w14:paraId="1F307AB0" w14:textId="77777777" w:rsidR="001B382F" w:rsidRDefault="001B382F" w:rsidP="001B382F">
            <w:pPr>
              <w:autoSpaceDE w:val="0"/>
              <w:autoSpaceDN w:val="0"/>
              <w:adjustRightInd w:val="0"/>
              <w:ind w:left="39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</w:p>
          <w:p w14:paraId="21DF84CF" w14:textId="77777777" w:rsidR="001B382F" w:rsidRDefault="001B382F" w:rsidP="001B38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</w:p>
          <w:p w14:paraId="16F6CEFF" w14:textId="77777777" w:rsidR="001B382F" w:rsidRDefault="00F20441" w:rsidP="001B38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Puudub veterinaarne analoog ja mügiloaga alternatiiv.</w:t>
            </w:r>
          </w:p>
          <w:p w14:paraId="156FBF4B" w14:textId="77777777" w:rsidR="00DD563B" w:rsidRDefault="00DD563B" w:rsidP="00DD56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</w:p>
          <w:p w14:paraId="7B0A4BA0" w14:textId="77777777" w:rsidR="00DD563B" w:rsidRDefault="00DD563B" w:rsidP="00DD56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</w:p>
          <w:p w14:paraId="55043FD8" w14:textId="77777777" w:rsidR="00DD563B" w:rsidRDefault="00DD563B" w:rsidP="00DD563B">
            <w:pPr>
              <w:autoSpaceDE w:val="0"/>
              <w:autoSpaceDN w:val="0"/>
              <w:adjustRightInd w:val="0"/>
              <w:ind w:left="390"/>
              <w:rPr>
                <w:rFonts w:ascii="Arial" w:hAnsi="Arial" w:cs="Arial"/>
                <w:sz w:val="20"/>
                <w:szCs w:val="20"/>
                <w:lang w:eastAsia="et-EE"/>
              </w:rPr>
            </w:pPr>
          </w:p>
          <w:p w14:paraId="1F1231F0" w14:textId="77777777" w:rsidR="00DD563B" w:rsidRPr="00F3144D" w:rsidRDefault="00DD563B" w:rsidP="00DD563B">
            <w:pPr>
              <w:autoSpaceDE w:val="0"/>
              <w:autoSpaceDN w:val="0"/>
              <w:adjustRightInd w:val="0"/>
              <w:ind w:left="390"/>
              <w:rPr>
                <w:rFonts w:ascii="Arial" w:hAnsi="Arial" w:cs="Arial"/>
                <w:sz w:val="20"/>
                <w:szCs w:val="20"/>
                <w:lang w:eastAsia="et-EE"/>
              </w:rPr>
            </w:pPr>
          </w:p>
        </w:tc>
      </w:tr>
      <w:tr w:rsidR="00F3144D" w:rsidRPr="00F3144D" w14:paraId="57D7CABD" w14:textId="77777777" w:rsidTr="008706F5">
        <w:tc>
          <w:tcPr>
            <w:tcW w:w="9180" w:type="dxa"/>
            <w:gridSpan w:val="2"/>
          </w:tcPr>
          <w:p w14:paraId="1B373BE2" w14:textId="77777777" w:rsidR="00F3144D" w:rsidRDefault="00F3144D" w:rsidP="00DD56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F3144D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Veterinaararsti </w:t>
            </w:r>
            <w:r w:rsidR="001B382F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nimi:</w:t>
            </w:r>
            <w:r w:rsidR="00F20441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 Jekaterina Normak</w:t>
            </w:r>
          </w:p>
          <w:p w14:paraId="31011961" w14:textId="77777777" w:rsidR="004E6F6E" w:rsidRDefault="004E6F6E" w:rsidP="004E6F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</w:p>
          <w:p w14:paraId="123774A2" w14:textId="77777777" w:rsidR="004E6F6E" w:rsidRDefault="004E6F6E" w:rsidP="004E6F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</w:p>
          <w:p w14:paraId="74822EE2" w14:textId="77777777" w:rsidR="001B382F" w:rsidRDefault="007A7F5D" w:rsidP="001B38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t-EE"/>
              </w:rPr>
            </w:pPr>
            <w:r w:rsidRPr="007A7F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t-EE"/>
              </w:rPr>
              <w:t>/</w:t>
            </w:r>
            <w:r w:rsidR="004E6F6E" w:rsidRPr="004E6F6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t-EE"/>
              </w:rPr>
              <w:t>allkiri</w:t>
            </w:r>
            <w:r w:rsidR="004E6F6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t-EE"/>
              </w:rPr>
              <w:t>/</w:t>
            </w:r>
          </w:p>
          <w:p w14:paraId="414D919B" w14:textId="77777777" w:rsidR="004E6F6E" w:rsidRPr="00F3144D" w:rsidRDefault="004E6F6E" w:rsidP="001B38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76BE5" w:rsidRPr="00F3144D" w14:paraId="3E5AF7F4" w14:textId="77777777" w:rsidTr="003B7765">
        <w:trPr>
          <w:trHeight w:val="710"/>
        </w:trPr>
        <w:tc>
          <w:tcPr>
            <w:tcW w:w="5920" w:type="dxa"/>
          </w:tcPr>
          <w:p w14:paraId="0C898FED" w14:textId="77777777" w:rsidR="00876BE5" w:rsidRPr="00F3144D" w:rsidRDefault="00876BE5" w:rsidP="00DD56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K</w:t>
            </w:r>
            <w:r w:rsidRPr="001B382F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utsetegevuse loa number:</w:t>
            </w:r>
            <w:r w:rsidR="003E1E68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 1047</w:t>
            </w:r>
          </w:p>
        </w:tc>
        <w:tc>
          <w:tcPr>
            <w:tcW w:w="3260" w:type="dxa"/>
          </w:tcPr>
          <w:p w14:paraId="146333B8" w14:textId="77777777" w:rsidR="00876BE5" w:rsidRDefault="00876BE5" w:rsidP="00DD56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Kuupäev</w:t>
            </w:r>
            <w:r w:rsidR="003E1E68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 </w:t>
            </w:r>
          </w:p>
          <w:p w14:paraId="3CC3CB4C" w14:textId="77777777" w:rsidR="003E1E68" w:rsidRPr="00F3144D" w:rsidRDefault="003E1E68" w:rsidP="003E1E68">
            <w:pPr>
              <w:autoSpaceDE w:val="0"/>
              <w:autoSpaceDN w:val="0"/>
              <w:adjustRightInd w:val="0"/>
              <w:ind w:left="39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22.08.2024</w:t>
            </w:r>
          </w:p>
        </w:tc>
      </w:tr>
      <w:tr w:rsidR="001B382F" w:rsidRPr="00F3144D" w14:paraId="22B51636" w14:textId="77777777" w:rsidTr="008706F5">
        <w:trPr>
          <w:trHeight w:val="710"/>
        </w:trPr>
        <w:tc>
          <w:tcPr>
            <w:tcW w:w="9180" w:type="dxa"/>
            <w:gridSpan w:val="2"/>
          </w:tcPr>
          <w:p w14:paraId="42E72135" w14:textId="77777777" w:rsidR="001B382F" w:rsidRDefault="001B382F" w:rsidP="00DD56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F3144D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Veterinaararsti kontaktandmed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:</w:t>
            </w:r>
          </w:p>
          <w:p w14:paraId="37F1D8BA" w14:textId="77777777" w:rsidR="001B382F" w:rsidRPr="00F3144D" w:rsidRDefault="001B382F" w:rsidP="001B382F">
            <w:pPr>
              <w:autoSpaceDE w:val="0"/>
              <w:autoSpaceDN w:val="0"/>
              <w:adjustRightInd w:val="0"/>
              <w:ind w:left="39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</w:p>
          <w:p w14:paraId="541435AE" w14:textId="77777777" w:rsidR="001B382F" w:rsidRDefault="001B382F" w:rsidP="001B382F">
            <w:pPr>
              <w:autoSpaceDE w:val="0"/>
              <w:autoSpaceDN w:val="0"/>
              <w:adjustRightInd w:val="0"/>
              <w:ind w:left="390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F3144D">
              <w:rPr>
                <w:rFonts w:ascii="Arial" w:hAnsi="Arial" w:cs="Arial"/>
                <w:sz w:val="20"/>
                <w:szCs w:val="20"/>
                <w:lang w:eastAsia="et-EE"/>
              </w:rPr>
              <w:t>E-post:</w:t>
            </w:r>
            <w:r w:rsidR="00542501">
              <w:rPr>
                <w:rFonts w:ascii="Arial" w:hAnsi="Arial" w:cs="Arial"/>
                <w:sz w:val="20"/>
                <w:szCs w:val="20"/>
                <w:lang w:eastAsia="et-EE"/>
              </w:rPr>
              <w:t xml:space="preserve"> jekaterina.normak@evidensia.ee</w:t>
            </w:r>
          </w:p>
          <w:p w14:paraId="265C3372" w14:textId="77777777" w:rsidR="001B382F" w:rsidRPr="00F3144D" w:rsidRDefault="001B382F" w:rsidP="001B382F">
            <w:pPr>
              <w:autoSpaceDE w:val="0"/>
              <w:autoSpaceDN w:val="0"/>
              <w:adjustRightInd w:val="0"/>
              <w:ind w:left="390"/>
              <w:rPr>
                <w:rFonts w:ascii="Arial" w:hAnsi="Arial" w:cs="Arial"/>
                <w:sz w:val="20"/>
                <w:szCs w:val="20"/>
                <w:lang w:eastAsia="et-EE"/>
              </w:rPr>
            </w:pPr>
          </w:p>
          <w:p w14:paraId="3A2E7115" w14:textId="77777777" w:rsidR="001B382F" w:rsidRPr="00F3144D" w:rsidRDefault="001B382F" w:rsidP="001B382F">
            <w:pPr>
              <w:autoSpaceDE w:val="0"/>
              <w:autoSpaceDN w:val="0"/>
              <w:adjustRightInd w:val="0"/>
              <w:ind w:left="390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t>Telefon</w:t>
            </w:r>
            <w:r w:rsidRPr="00F3144D">
              <w:rPr>
                <w:rFonts w:ascii="Arial" w:hAnsi="Arial" w:cs="Arial"/>
                <w:sz w:val="20"/>
                <w:szCs w:val="20"/>
                <w:lang w:eastAsia="et-EE"/>
              </w:rPr>
              <w:t>:</w:t>
            </w:r>
            <w:r w:rsidR="00B450D9">
              <w:rPr>
                <w:rFonts w:ascii="Arial" w:hAnsi="Arial" w:cs="Arial"/>
                <w:sz w:val="20"/>
                <w:szCs w:val="20"/>
                <w:lang w:eastAsia="et-EE"/>
              </w:rPr>
              <w:t xml:space="preserve"> 55534056</w:t>
            </w:r>
          </w:p>
        </w:tc>
      </w:tr>
    </w:tbl>
    <w:p w14:paraId="1821D875" w14:textId="77777777" w:rsidR="00291B25" w:rsidRPr="00F3144D" w:rsidRDefault="00291B25" w:rsidP="00F3144D"/>
    <w:sectPr w:rsidR="00291B25" w:rsidRPr="00F3144D" w:rsidSect="00E2625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90B41" w14:textId="77777777" w:rsidR="004C0FB2" w:rsidRDefault="004C0FB2">
      <w:r>
        <w:separator/>
      </w:r>
    </w:p>
  </w:endnote>
  <w:endnote w:type="continuationSeparator" w:id="0">
    <w:p w14:paraId="70B28112" w14:textId="77777777" w:rsidR="004C0FB2" w:rsidRDefault="004C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ED404" w14:textId="77777777" w:rsidR="00E26254" w:rsidRDefault="00E26254" w:rsidP="0077666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39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D869BB" w14:textId="77777777" w:rsidR="00E26254" w:rsidRDefault="00E26254" w:rsidP="00E26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F44F" w14:textId="77777777" w:rsidR="004C0FB2" w:rsidRDefault="004C0FB2">
      <w:r>
        <w:separator/>
      </w:r>
    </w:p>
  </w:footnote>
  <w:footnote w:type="continuationSeparator" w:id="0">
    <w:p w14:paraId="299E99F0" w14:textId="77777777" w:rsidR="004C0FB2" w:rsidRDefault="004C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35B6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 w15:restartNumberingAfterBreak="0">
    <w:nsid w:val="628B39C4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632518073">
    <w:abstractNumId w:val="0"/>
  </w:num>
  <w:num w:numId="2" w16cid:durableId="488374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37"/>
    <w:rsid w:val="000132E7"/>
    <w:rsid w:val="0001346A"/>
    <w:rsid w:val="00016F69"/>
    <w:rsid w:val="00025860"/>
    <w:rsid w:val="00060F7E"/>
    <w:rsid w:val="00073A3A"/>
    <w:rsid w:val="000A41C7"/>
    <w:rsid w:val="00111BDA"/>
    <w:rsid w:val="001B382F"/>
    <w:rsid w:val="001C5FF2"/>
    <w:rsid w:val="00291B25"/>
    <w:rsid w:val="002B59D5"/>
    <w:rsid w:val="002C1344"/>
    <w:rsid w:val="00343160"/>
    <w:rsid w:val="00346CDB"/>
    <w:rsid w:val="0037514B"/>
    <w:rsid w:val="003B7765"/>
    <w:rsid w:val="003E1E68"/>
    <w:rsid w:val="003E4810"/>
    <w:rsid w:val="0040631C"/>
    <w:rsid w:val="00420E5D"/>
    <w:rsid w:val="00434CA8"/>
    <w:rsid w:val="004C0FB2"/>
    <w:rsid w:val="004E3303"/>
    <w:rsid w:val="004E6F6E"/>
    <w:rsid w:val="00516D02"/>
    <w:rsid w:val="00542501"/>
    <w:rsid w:val="005A04DD"/>
    <w:rsid w:val="005B1196"/>
    <w:rsid w:val="00633EE3"/>
    <w:rsid w:val="00671C88"/>
    <w:rsid w:val="006C1095"/>
    <w:rsid w:val="006D0518"/>
    <w:rsid w:val="006F6137"/>
    <w:rsid w:val="00772083"/>
    <w:rsid w:val="0077666C"/>
    <w:rsid w:val="007A5A43"/>
    <w:rsid w:val="007A7F5D"/>
    <w:rsid w:val="007B7A0E"/>
    <w:rsid w:val="007C33BB"/>
    <w:rsid w:val="00802E63"/>
    <w:rsid w:val="00813D5D"/>
    <w:rsid w:val="0083439A"/>
    <w:rsid w:val="008445E5"/>
    <w:rsid w:val="008528D6"/>
    <w:rsid w:val="008706F5"/>
    <w:rsid w:val="00876BE5"/>
    <w:rsid w:val="008B5FA2"/>
    <w:rsid w:val="008D715A"/>
    <w:rsid w:val="00992E67"/>
    <w:rsid w:val="009A5AD3"/>
    <w:rsid w:val="009B7C5F"/>
    <w:rsid w:val="009D07DF"/>
    <w:rsid w:val="00A00C01"/>
    <w:rsid w:val="00B07E28"/>
    <w:rsid w:val="00B13434"/>
    <w:rsid w:val="00B450D9"/>
    <w:rsid w:val="00B51349"/>
    <w:rsid w:val="00B51CB8"/>
    <w:rsid w:val="00B8038D"/>
    <w:rsid w:val="00B821FF"/>
    <w:rsid w:val="00B966D0"/>
    <w:rsid w:val="00BA79AC"/>
    <w:rsid w:val="00BC415C"/>
    <w:rsid w:val="00BE3E63"/>
    <w:rsid w:val="00C2115E"/>
    <w:rsid w:val="00C45A90"/>
    <w:rsid w:val="00D1115A"/>
    <w:rsid w:val="00D70A57"/>
    <w:rsid w:val="00D80625"/>
    <w:rsid w:val="00DD5346"/>
    <w:rsid w:val="00DD563B"/>
    <w:rsid w:val="00E24CAF"/>
    <w:rsid w:val="00E26254"/>
    <w:rsid w:val="00EF3118"/>
    <w:rsid w:val="00F20441"/>
    <w:rsid w:val="00F264AB"/>
    <w:rsid w:val="00F3144D"/>
    <w:rsid w:val="00F426B4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1349A24"/>
  <w14:defaultImageDpi w14:val="0"/>
  <w15:docId w15:val="{4375AF20-7FA9-4568-BCED-E05265FB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A43"/>
    <w:pPr>
      <w:spacing w:after="0" w:line="240" w:lineRule="auto"/>
    </w:pPr>
    <w:rPr>
      <w:sz w:val="24"/>
      <w:szCs w:val="24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eastAsia="et-EE"/>
    </w:rPr>
  </w:style>
  <w:style w:type="paragraph" w:styleId="Footer">
    <w:name w:val="footer"/>
    <w:basedOn w:val="Normal"/>
    <w:link w:val="FooterChar"/>
    <w:uiPriority w:val="99"/>
    <w:rsid w:val="00E26254"/>
    <w:pPr>
      <w:tabs>
        <w:tab w:val="center" w:pos="4536"/>
        <w:tab w:val="right" w:pos="9072"/>
      </w:tabs>
    </w:pPr>
    <w:rPr>
      <w:lang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character" w:styleId="PageNumber">
    <w:name w:val="page number"/>
    <w:basedOn w:val="DefaultParagraphFont"/>
    <w:uiPriority w:val="99"/>
    <w:rsid w:val="00E26254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tekst4">
    <w:name w:val="tekst4"/>
    <w:basedOn w:val="DefaultParagraphFont"/>
    <w:uiPriority w:val="99"/>
    <w:rsid w:val="007A5A4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7A5A43"/>
    <w:pPr>
      <w:jc w:val="center"/>
    </w:pPr>
    <w:rPr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A00C01"/>
    <w:pPr>
      <w:spacing w:before="100" w:beforeAutospacing="1" w:after="100" w:afterAutospacing="1"/>
    </w:pPr>
    <w:rPr>
      <w:color w:val="000000"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Header">
    <w:name w:val="header"/>
    <w:basedOn w:val="Normal"/>
    <w:link w:val="HeaderChar"/>
    <w:uiPriority w:val="99"/>
    <w:rsid w:val="00A00C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F3144D"/>
    <w:pPr>
      <w:spacing w:after="0" w:line="240" w:lineRule="auto"/>
    </w:pPr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53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346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D5346"/>
    <w:rPr>
      <w:rFonts w:cs="Times New Roman"/>
      <w:sz w:val="20"/>
      <w:szCs w:val="20"/>
      <w:lang w:val="x-non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D5346"/>
    <w:rPr>
      <w:rFonts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780</Characters>
  <Application>Microsoft Office Word</Application>
  <DocSecurity>0</DocSecurity>
  <Lines>6</Lines>
  <Paragraphs>1</Paragraphs>
  <ScaleCrop>false</ScaleCrop>
  <Company>Sotsiaalministeerium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Sotsiaalministri 18</dc:title>
  <dc:subject/>
  <dc:creator>anne.vaasa</dc:creator>
  <cp:keywords/>
  <dc:description/>
  <cp:lastModifiedBy>grohhova@gmail.com</cp:lastModifiedBy>
  <cp:revision>2</cp:revision>
  <dcterms:created xsi:type="dcterms:W3CDTF">2024-08-22T08:10:00Z</dcterms:created>
  <dcterms:modified xsi:type="dcterms:W3CDTF">2024-08-22T08:10:00Z</dcterms:modified>
</cp:coreProperties>
</file>